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CA3A" w14:textId="77777777" w:rsidR="005158E1" w:rsidRDefault="005158E1" w:rsidP="005158E1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E222C72" wp14:editId="200FD8D3">
            <wp:extent cx="5815836" cy="319477"/>
            <wp:effectExtent l="0" t="0" r="0" b="0"/>
            <wp:docPr id="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5836" cy="319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55DB87" w14:textId="77777777" w:rsidR="005158E1" w:rsidRDefault="005158E1" w:rsidP="005158E1">
      <w:pPr>
        <w:ind w:right="140"/>
        <w:jc w:val="right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FDCE1A" wp14:editId="15D87ECF">
            <wp:extent cx="538137" cy="663337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37" cy="663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D39652" w14:textId="19B282E7" w:rsidR="005158E1" w:rsidRDefault="005158E1" w:rsidP="00BF0E07">
      <w:pPr>
        <w:ind w:firstLine="708"/>
        <w:jc w:val="center"/>
        <w:rPr>
          <w:sz w:val="24"/>
          <w:szCs w:val="24"/>
        </w:rPr>
      </w:pPr>
      <w:r w:rsidRPr="00015875">
        <w:rPr>
          <w:sz w:val="24"/>
          <w:szCs w:val="24"/>
        </w:rPr>
        <w:t>Polícia Federal deflagra Operaç</w:t>
      </w:r>
      <w:r>
        <w:rPr>
          <w:sz w:val="24"/>
          <w:szCs w:val="24"/>
        </w:rPr>
        <w:t xml:space="preserve">ão </w:t>
      </w:r>
      <w:r w:rsidR="002173F5">
        <w:rPr>
          <w:sz w:val="24"/>
          <w:szCs w:val="24"/>
        </w:rPr>
        <w:t>INSIDE OUT</w:t>
      </w:r>
    </w:p>
    <w:p w14:paraId="4C3A9E2E" w14:textId="23DEDD7E" w:rsidR="005158E1" w:rsidRDefault="00BF0E07" w:rsidP="00BF0E07">
      <w:pPr>
        <w:jc w:val="center"/>
        <w:rPr>
          <w:rFonts w:cstheme="minorHAnsi"/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158E1">
        <w:rPr>
          <w:sz w:val="24"/>
          <w:szCs w:val="24"/>
        </w:rPr>
        <w:t xml:space="preserve">Ações visam </w:t>
      </w:r>
      <w:r w:rsidR="005158E1">
        <w:rPr>
          <w:rFonts w:cstheme="minorHAnsi"/>
          <w:i/>
          <w:sz w:val="24"/>
          <w:szCs w:val="24"/>
        </w:rPr>
        <w:t xml:space="preserve">investigar </w:t>
      </w:r>
      <w:r w:rsidR="002173F5">
        <w:rPr>
          <w:rFonts w:cstheme="minorHAnsi"/>
          <w:i/>
          <w:sz w:val="24"/>
          <w:szCs w:val="24"/>
        </w:rPr>
        <w:t>desvio de recursos públicos, fraudes licitatórias e lavagem de dinheiro</w:t>
      </w:r>
    </w:p>
    <w:p w14:paraId="7FD3351B" w14:textId="77777777" w:rsidR="005158E1" w:rsidRPr="009248DA" w:rsidRDefault="005158E1" w:rsidP="005158E1">
      <w:pPr>
        <w:jc w:val="center"/>
        <w:rPr>
          <w:rFonts w:cstheme="minorHAnsi"/>
          <w:i/>
          <w:sz w:val="24"/>
          <w:szCs w:val="24"/>
        </w:rPr>
      </w:pPr>
    </w:p>
    <w:p w14:paraId="780D1561" w14:textId="77777777" w:rsidR="002173F5" w:rsidRDefault="002173F5" w:rsidP="002173F5">
      <w:pPr>
        <w:jc w:val="both"/>
        <w:rPr>
          <w:sz w:val="24"/>
          <w:szCs w:val="24"/>
        </w:rPr>
      </w:pPr>
    </w:p>
    <w:p w14:paraId="4BABDA7D" w14:textId="52D60866" w:rsidR="002173F5" w:rsidRPr="002173F5" w:rsidRDefault="002173F5" w:rsidP="002173F5">
      <w:pPr>
        <w:jc w:val="both"/>
        <w:rPr>
          <w:sz w:val="24"/>
          <w:szCs w:val="24"/>
        </w:rPr>
      </w:pPr>
      <w:r w:rsidRPr="002173F5">
        <w:rPr>
          <w:sz w:val="24"/>
          <w:szCs w:val="24"/>
        </w:rPr>
        <w:t xml:space="preserve">Campina Grande – PB | A Polícia Federal deflagrou na manhã desta terça-feira (27/08) a denominada Operação </w:t>
      </w:r>
      <w:proofErr w:type="spellStart"/>
      <w:r w:rsidRPr="002173F5">
        <w:rPr>
          <w:sz w:val="24"/>
          <w:szCs w:val="24"/>
        </w:rPr>
        <w:t>Inside</w:t>
      </w:r>
      <w:proofErr w:type="spellEnd"/>
      <w:r w:rsidRPr="002173F5">
        <w:rPr>
          <w:sz w:val="24"/>
          <w:szCs w:val="24"/>
        </w:rPr>
        <w:t xml:space="preserve"> Out, que tem como objetivo combater possíveis desvios de recursos públicos, fraudes licitatórias e lavagem de dinheiro cometidos no município de São Vicente do Seridó/PB entre os anos de 2018 e 2020. </w:t>
      </w:r>
    </w:p>
    <w:p w14:paraId="16768973" w14:textId="1BA53680" w:rsidR="002173F5" w:rsidRPr="002173F5" w:rsidRDefault="002173F5" w:rsidP="002173F5">
      <w:pPr>
        <w:jc w:val="both"/>
        <w:rPr>
          <w:sz w:val="24"/>
          <w:szCs w:val="24"/>
        </w:rPr>
      </w:pPr>
      <w:r w:rsidRPr="002173F5">
        <w:rPr>
          <w:sz w:val="24"/>
          <w:szCs w:val="24"/>
        </w:rPr>
        <w:t xml:space="preserve">Segundo as investigações, </w:t>
      </w:r>
      <w:r>
        <w:rPr>
          <w:sz w:val="24"/>
          <w:szCs w:val="24"/>
        </w:rPr>
        <w:t xml:space="preserve">foi constatada a contratação pela prefeitura local de uma empresa de fachada para </w:t>
      </w:r>
      <w:r w:rsidRPr="002173F5">
        <w:rPr>
          <w:sz w:val="24"/>
          <w:szCs w:val="24"/>
        </w:rPr>
        <w:t>construção de uma Unidade Básica de Saúde – UBS, utilizando-se de recursos públicos federais na ordem de R$ 627.283,24.</w:t>
      </w:r>
    </w:p>
    <w:p w14:paraId="454D8046" w14:textId="23FDFE19" w:rsidR="002173F5" w:rsidRPr="002173F5" w:rsidRDefault="002173F5" w:rsidP="002173F5">
      <w:pPr>
        <w:jc w:val="both"/>
        <w:rPr>
          <w:sz w:val="24"/>
          <w:szCs w:val="24"/>
        </w:rPr>
      </w:pPr>
      <w:r>
        <w:rPr>
          <w:sz w:val="24"/>
          <w:szCs w:val="24"/>
        </w:rPr>
        <w:t>Foram detectados pela equipe de investigação que no local da sede da empresa contratada estava instalada uma padaria, bem como, não teria nenhum funcionário registrado à época das obras da UBS</w:t>
      </w:r>
      <w:r w:rsidRPr="002173F5">
        <w:rPr>
          <w:sz w:val="24"/>
          <w:szCs w:val="24"/>
        </w:rPr>
        <w:t>.</w:t>
      </w:r>
    </w:p>
    <w:p w14:paraId="0BF796AE" w14:textId="77777777" w:rsidR="002173F5" w:rsidRPr="002173F5" w:rsidRDefault="002173F5" w:rsidP="002173F5">
      <w:pPr>
        <w:jc w:val="both"/>
        <w:rPr>
          <w:sz w:val="24"/>
          <w:szCs w:val="24"/>
        </w:rPr>
      </w:pPr>
      <w:r w:rsidRPr="002173F5">
        <w:rPr>
          <w:sz w:val="24"/>
          <w:szCs w:val="24"/>
        </w:rPr>
        <w:t>Foram cumpridos três mandados de busca e apreensão expedidos pela 4ª Vara Federal de Campina Grande/PB, sendo um na zona rural do município de São Vicente do Seridó/PB e os outros dois no município de Campina Grande, nos bairros Jardim Tavares e Liberdade. Além disso, foi determinada pelo Juízo Federal a quebra do sigilo fiscal da empresa contratada.</w:t>
      </w:r>
    </w:p>
    <w:p w14:paraId="538FFC6D" w14:textId="77777777" w:rsidR="002173F5" w:rsidRPr="002173F5" w:rsidRDefault="002173F5" w:rsidP="002173F5">
      <w:pPr>
        <w:jc w:val="both"/>
        <w:rPr>
          <w:sz w:val="24"/>
          <w:szCs w:val="24"/>
        </w:rPr>
      </w:pPr>
      <w:r w:rsidRPr="002173F5">
        <w:rPr>
          <w:sz w:val="24"/>
          <w:szCs w:val="24"/>
        </w:rPr>
        <w:t>Os investigados poderão responder por apropriação de verbas públicas, fraude licitatória, lavagem de dinheiro e associação criminosa, com penas que – somadas – podem chegar a 29 anos de reclusão.</w:t>
      </w:r>
    </w:p>
    <w:p w14:paraId="0D355A4E" w14:textId="77777777" w:rsidR="002173F5" w:rsidRDefault="002173F5" w:rsidP="002173F5">
      <w:pPr>
        <w:jc w:val="both"/>
        <w:rPr>
          <w:sz w:val="24"/>
          <w:szCs w:val="24"/>
        </w:rPr>
      </w:pPr>
      <w:r w:rsidRPr="002173F5">
        <w:rPr>
          <w:sz w:val="24"/>
          <w:szCs w:val="24"/>
        </w:rPr>
        <w:t>A operação foi denominada de “</w:t>
      </w:r>
      <w:proofErr w:type="spellStart"/>
      <w:r w:rsidRPr="002173F5">
        <w:rPr>
          <w:sz w:val="24"/>
          <w:szCs w:val="24"/>
        </w:rPr>
        <w:t>Inside</w:t>
      </w:r>
      <w:proofErr w:type="spellEnd"/>
      <w:r w:rsidRPr="002173F5">
        <w:rPr>
          <w:sz w:val="24"/>
          <w:szCs w:val="24"/>
        </w:rPr>
        <w:t xml:space="preserve"> Out”, que significa “de dentro para fora”, fazendo relação com o fato de agentes públicos internos e pessoas próximas à gestora terem acesso a informações privilegiadas para vencer licitações no município </w:t>
      </w:r>
      <w:proofErr w:type="spellStart"/>
      <w:r w:rsidRPr="002173F5">
        <w:rPr>
          <w:sz w:val="24"/>
          <w:szCs w:val="24"/>
        </w:rPr>
        <w:t>investigado.</w:t>
      </w:r>
    </w:p>
    <w:p w14:paraId="55EFE385" w14:textId="09EC3F66" w:rsidR="005158E1" w:rsidRDefault="00BF0E07" w:rsidP="007F19CF">
      <w:pPr>
        <w:jc w:val="both"/>
        <w:rPr>
          <w:sz w:val="24"/>
          <w:szCs w:val="24"/>
        </w:rPr>
      </w:pPr>
      <w:proofErr w:type="spellEnd"/>
      <w:r w:rsidRPr="00BF0E07">
        <w:rPr>
          <w:sz w:val="24"/>
          <w:szCs w:val="24"/>
        </w:rPr>
        <w:t xml:space="preserve"> </w:t>
      </w:r>
      <w:bookmarkStart w:id="0" w:name="_GoBack"/>
      <w:bookmarkEnd w:id="0"/>
      <w:r w:rsidR="005158E1" w:rsidRPr="00856751">
        <w:rPr>
          <w:sz w:val="24"/>
          <w:szCs w:val="24"/>
        </w:rPr>
        <w:t xml:space="preserve">Não haverá </w:t>
      </w:r>
      <w:r w:rsidR="005158E1">
        <w:rPr>
          <w:sz w:val="24"/>
          <w:szCs w:val="24"/>
        </w:rPr>
        <w:t>coletiva</w:t>
      </w:r>
      <w:r w:rsidR="005158E1" w:rsidRPr="00856751">
        <w:rPr>
          <w:sz w:val="24"/>
          <w:szCs w:val="24"/>
        </w:rPr>
        <w:t>.</w:t>
      </w:r>
      <w:r w:rsidR="005158E1">
        <w:rPr>
          <w:sz w:val="24"/>
          <w:szCs w:val="24"/>
        </w:rPr>
        <w:t xml:space="preserve">                                             </w:t>
      </w:r>
    </w:p>
    <w:p w14:paraId="6EF83AF5" w14:textId="77777777" w:rsidR="005158E1" w:rsidRDefault="005158E1" w:rsidP="005158E1">
      <w:pPr>
        <w:jc w:val="right"/>
        <w:rPr>
          <w:b/>
          <w:sz w:val="18"/>
          <w:szCs w:val="18"/>
        </w:rPr>
      </w:pPr>
      <w:r>
        <w:rPr>
          <w:sz w:val="24"/>
          <w:szCs w:val="24"/>
        </w:rPr>
        <w:t xml:space="preserve"> </w:t>
      </w:r>
      <w:r>
        <w:rPr>
          <w:b/>
          <w:sz w:val="18"/>
          <w:szCs w:val="18"/>
        </w:rPr>
        <w:t xml:space="preserve">Comunicação Social da Polícia Federal na Paraíba </w:t>
      </w:r>
    </w:p>
    <w:p w14:paraId="43FABA72" w14:textId="77777777" w:rsidR="005158E1" w:rsidRDefault="005158E1" w:rsidP="005158E1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WhatsApp: (83) 3565 8690</w:t>
      </w:r>
    </w:p>
    <w:p w14:paraId="04CF818F" w14:textId="77777777" w:rsidR="005158E1" w:rsidRDefault="005158E1" w:rsidP="005158E1">
      <w:pPr>
        <w:jc w:val="right"/>
        <w:rPr>
          <w:b/>
          <w:color w:val="0563C1"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e-mail: </w:t>
      </w:r>
      <w:hyperlink r:id="rId9">
        <w:r>
          <w:rPr>
            <w:b/>
            <w:color w:val="0563C1"/>
            <w:sz w:val="18"/>
            <w:szCs w:val="18"/>
            <w:u w:val="single"/>
          </w:rPr>
          <w:t>cs.srpb@pf.gov.br</w:t>
        </w:r>
      </w:hyperlink>
    </w:p>
    <w:p w14:paraId="27A9EBC5" w14:textId="77777777" w:rsidR="005158E1" w:rsidRDefault="002173F5" w:rsidP="005158E1">
      <w:pPr>
        <w:jc w:val="right"/>
        <w:rPr>
          <w:sz w:val="24"/>
          <w:szCs w:val="24"/>
        </w:rPr>
      </w:pPr>
      <w:hyperlink r:id="rId10">
        <w:r w:rsidR="005158E1">
          <w:rPr>
            <w:b/>
            <w:color w:val="0563C1"/>
            <w:sz w:val="18"/>
            <w:szCs w:val="18"/>
            <w:u w:val="single"/>
          </w:rPr>
          <w:t>www.gov.br/pf</w:t>
        </w:r>
      </w:hyperlink>
    </w:p>
    <w:p w14:paraId="3CC6AD79" w14:textId="77777777" w:rsidR="005158E1" w:rsidRDefault="005158E1" w:rsidP="005158E1">
      <w:pPr>
        <w:jc w:val="both"/>
        <w:rPr>
          <w:sz w:val="24"/>
          <w:szCs w:val="24"/>
        </w:rPr>
      </w:pPr>
    </w:p>
    <w:p w14:paraId="2CF9CAAF" w14:textId="77777777" w:rsidR="005158E1" w:rsidRDefault="005158E1" w:rsidP="005158E1">
      <w:pPr>
        <w:jc w:val="both"/>
        <w:rPr>
          <w:sz w:val="24"/>
          <w:szCs w:val="24"/>
        </w:rPr>
      </w:pPr>
    </w:p>
    <w:p w14:paraId="05E1593E" w14:textId="77777777" w:rsidR="005158E1" w:rsidRDefault="002173F5" w:rsidP="005158E1">
      <w:pPr>
        <w:jc w:val="right"/>
        <w:rPr>
          <w:color w:val="000000"/>
          <w:sz w:val="24"/>
          <w:szCs w:val="24"/>
          <w:highlight w:val="white"/>
        </w:rPr>
      </w:pPr>
      <w:hyperlink r:id="rId11">
        <w:r w:rsidR="005158E1">
          <w:rPr>
            <w:b/>
            <w:noProof/>
            <w:color w:val="0563C1"/>
            <w:sz w:val="18"/>
            <w:szCs w:val="18"/>
            <w:u w:val="single"/>
          </w:rPr>
          <w:drawing>
            <wp:inline distT="0" distB="0" distL="0" distR="0" wp14:anchorId="2D8589FE" wp14:editId="770B90FD">
              <wp:extent cx="5400040" cy="296030"/>
              <wp:effectExtent l="0" t="0" r="0" b="0"/>
              <wp:docPr id="18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2960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="005158E1">
        <w:rPr>
          <w:b/>
          <w:sz w:val="16"/>
          <w:szCs w:val="16"/>
        </w:rPr>
        <w:t xml:space="preserve"> </w:t>
      </w:r>
    </w:p>
    <w:p w14:paraId="312965CF" w14:textId="77777777" w:rsidR="00AF4560" w:rsidRDefault="002173F5"/>
    <w:sectPr w:rsidR="00AF456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E1"/>
    <w:rsid w:val="002173F5"/>
    <w:rsid w:val="00397786"/>
    <w:rsid w:val="003D4EB7"/>
    <w:rsid w:val="005158E1"/>
    <w:rsid w:val="006558A6"/>
    <w:rsid w:val="007F19CF"/>
    <w:rsid w:val="00983E74"/>
    <w:rsid w:val="0099516F"/>
    <w:rsid w:val="00B53323"/>
    <w:rsid w:val="00B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2B98"/>
  <w15:chartTrackingRefBased/>
  <w15:docId w15:val="{BBEF2E09-44F1-43EF-AAEC-49B91D5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8E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searchterm">
    <w:name w:val="highlightedsearchterm"/>
    <w:basedOn w:val="Fontepargpadro"/>
    <w:rsid w:val="0098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br/p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v.br/pf" TargetMode="External"/><Relationship Id="rId4" Type="http://schemas.openxmlformats.org/officeDocument/2006/relationships/styles" Target="styles.xml"/><Relationship Id="rId9" Type="http://schemas.openxmlformats.org/officeDocument/2006/relationships/hyperlink" Target="mailto:cs.srpb@pf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4d267d-d995-41ab-a62e-e65e3f2d2c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2E68D64964046ADEF131DA8B9228A" ma:contentTypeVersion="16" ma:contentTypeDescription="Create a new document." ma:contentTypeScope="" ma:versionID="0b9a240aa5fa8c3c0dc57e2640733f9f">
  <xsd:schema xmlns:xsd="http://www.w3.org/2001/XMLSchema" xmlns:xs="http://www.w3.org/2001/XMLSchema" xmlns:p="http://schemas.microsoft.com/office/2006/metadata/properties" xmlns:ns3="f64d267d-d995-41ab-a62e-e65e3f2d2c35" xmlns:ns4="9c373f15-12d3-4336-9a5a-4c293e5de2f0" targetNamespace="http://schemas.microsoft.com/office/2006/metadata/properties" ma:root="true" ma:fieldsID="5b604aa3103b9cca5f253015694bace7" ns3:_="" ns4:_="">
    <xsd:import namespace="f64d267d-d995-41ab-a62e-e65e3f2d2c35"/>
    <xsd:import namespace="9c373f15-12d3-4336-9a5a-4c293e5de2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d267d-d995-41ab-a62e-e65e3f2d2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73f15-12d3-4336-9a5a-4c293e5de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DFDD7-0AAD-4DEE-A53A-9FB8D6D80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B770A-DA23-4472-8A5D-4749FD9853DC}">
  <ds:schemaRefs>
    <ds:schemaRef ds:uri="http://schemas.microsoft.com/office/2006/metadata/properties"/>
    <ds:schemaRef ds:uri="http://schemas.microsoft.com/office/infopath/2007/PartnerControls"/>
    <ds:schemaRef ds:uri="f64d267d-d995-41ab-a62e-e65e3f2d2c35"/>
  </ds:schemaRefs>
</ds:datastoreItem>
</file>

<file path=customXml/itemProps3.xml><?xml version="1.0" encoding="utf-8"?>
<ds:datastoreItem xmlns:ds="http://schemas.openxmlformats.org/officeDocument/2006/customXml" ds:itemID="{ED7ECBA8-379A-4B1A-86E8-8B79CD3FF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d267d-d995-41ab-a62e-e65e3f2d2c35"/>
    <ds:schemaRef ds:uri="9c373f15-12d3-4336-9a5a-4c293e5de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Federal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Alves Neto</dc:creator>
  <cp:keywords/>
  <dc:description/>
  <cp:lastModifiedBy>Alexandre Luiz Rollo Alves</cp:lastModifiedBy>
  <cp:revision>2</cp:revision>
  <dcterms:created xsi:type="dcterms:W3CDTF">2024-08-26T14:24:00Z</dcterms:created>
  <dcterms:modified xsi:type="dcterms:W3CDTF">2024-08-26T14:24:00Z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0x0101000A72E68D64964046ADEF131DA8B9228A</vt:lpwstr>
  </property>
</Properties>
</file>